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774" w:rsidRDefault="009A6774" w:rsidP="009A6774">
      <w:pPr>
        <w:spacing w:beforeLines="50" w:before="156" w:afterLines="50" w:after="156" w:line="400" w:lineRule="auto"/>
        <w:ind w:right="420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成都农业科技职业学院专业调研申请表</w:t>
      </w:r>
    </w:p>
    <w:tbl>
      <w:tblPr>
        <w:tblW w:w="9137" w:type="dxa"/>
        <w:tblLayout w:type="fixed"/>
        <w:tblLook w:val="0000" w:firstRow="0" w:lastRow="0" w:firstColumn="0" w:lastColumn="0" w:noHBand="0" w:noVBand="0"/>
      </w:tblPr>
      <w:tblGrid>
        <w:gridCol w:w="1862"/>
        <w:gridCol w:w="2916"/>
        <w:gridCol w:w="264"/>
        <w:gridCol w:w="66"/>
        <w:gridCol w:w="928"/>
        <w:gridCol w:w="649"/>
        <w:gridCol w:w="818"/>
        <w:gridCol w:w="1417"/>
        <w:gridCol w:w="217"/>
      </w:tblGrid>
      <w:tr w:rsidR="009A6774" w:rsidTr="009A6774">
        <w:trPr>
          <w:gridAfter w:val="1"/>
          <w:wAfter w:w="217" w:type="dxa"/>
          <w:trHeight w:hRule="exact" w:val="509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申请单位</w:t>
            </w:r>
          </w:p>
        </w:tc>
        <w:tc>
          <w:tcPr>
            <w:tcW w:w="2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19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调研涉及专业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6" w:type="dxa"/>
          <w:trHeight w:hRule="exact" w:val="542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调研时段</w:t>
            </w:r>
          </w:p>
        </w:tc>
        <w:tc>
          <w:tcPr>
            <w:tcW w:w="705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6" w:type="dxa"/>
          <w:trHeight w:hRule="exact" w:val="519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调研人员</w:t>
            </w:r>
          </w:p>
        </w:tc>
        <w:tc>
          <w:tcPr>
            <w:tcW w:w="70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7" w:type="dxa"/>
          <w:trHeight w:hRule="exact" w:val="542"/>
        </w:trPr>
        <w:tc>
          <w:tcPr>
            <w:tcW w:w="186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调研企业（院校）名称</w:t>
            </w: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地点</w:t>
            </w: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时间</w:t>
            </w:r>
          </w:p>
        </w:tc>
      </w:tr>
      <w:tr w:rsidR="009A6774" w:rsidTr="009A6774">
        <w:trPr>
          <w:gridAfter w:val="1"/>
          <w:wAfter w:w="217" w:type="dxa"/>
          <w:trHeight w:hRule="exact" w:val="542"/>
        </w:trPr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7" w:type="dxa"/>
          <w:trHeight w:hRule="exact" w:val="542"/>
        </w:trPr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7" w:type="dxa"/>
          <w:trHeight w:hRule="exact" w:val="542"/>
        </w:trPr>
        <w:tc>
          <w:tcPr>
            <w:tcW w:w="1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7" w:type="dxa"/>
          <w:trHeight w:hRule="exact" w:val="542"/>
        </w:trPr>
        <w:tc>
          <w:tcPr>
            <w:tcW w:w="18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31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  <w:tc>
          <w:tcPr>
            <w:tcW w:w="28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6" w:type="dxa"/>
          <w:trHeight w:val="1045"/>
        </w:trPr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调研主要工作内容</w:t>
            </w:r>
          </w:p>
        </w:tc>
        <w:tc>
          <w:tcPr>
            <w:tcW w:w="70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6" w:type="dxa"/>
          <w:trHeight w:val="2014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经费预算明细</w:t>
            </w:r>
          </w:p>
        </w:tc>
        <w:tc>
          <w:tcPr>
            <w:tcW w:w="48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主要包括差旅费、资料费等，尽量详细。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经费</w:t>
            </w:r>
          </w:p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6" w:type="dxa"/>
          <w:trHeight w:val="1268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专业主任签字</w:t>
            </w:r>
          </w:p>
        </w:tc>
        <w:tc>
          <w:tcPr>
            <w:tcW w:w="3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  <w:p w:rsidR="009A6774" w:rsidRDefault="009A6774" w:rsidP="009A6774">
            <w:pPr>
              <w:widowControl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 xml:space="preserve">           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申报单位</w:t>
            </w:r>
          </w:p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负责人意见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gridAfter w:val="1"/>
          <w:wAfter w:w="216" w:type="dxa"/>
          <w:trHeight w:val="1017"/>
        </w:trPr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教务处</w:t>
            </w:r>
          </w:p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审核意见：</w:t>
            </w:r>
          </w:p>
        </w:tc>
        <w:tc>
          <w:tcPr>
            <w:tcW w:w="32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  <w:p w:rsidR="009A6774" w:rsidRDefault="009A6774" w:rsidP="009A6774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分管院长</w:t>
            </w:r>
          </w:p>
          <w:p w:rsidR="009A6774" w:rsidRDefault="009A6774" w:rsidP="00440322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签字：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6774" w:rsidRDefault="009A6774" w:rsidP="00440322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  <w:p w:rsidR="009A6774" w:rsidRDefault="009A6774" w:rsidP="009A6774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</w:pPr>
          </w:p>
        </w:tc>
      </w:tr>
      <w:tr w:rsidR="009A6774" w:rsidTr="009A6774">
        <w:trPr>
          <w:trHeight w:val="693"/>
        </w:trPr>
        <w:tc>
          <w:tcPr>
            <w:tcW w:w="913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9A6774" w:rsidRDefault="009A6774" w:rsidP="009A6774">
            <w:pPr>
              <w:tabs>
                <w:tab w:val="left" w:pos="6501"/>
              </w:tabs>
              <w:jc w:val="left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  <w:t>报送时间：</w:t>
            </w:r>
          </w:p>
          <w:p w:rsidR="009A6774" w:rsidRDefault="009A6774" w:rsidP="009A6774">
            <w:pPr>
              <w:tabs>
                <w:tab w:val="left" w:pos="6501"/>
              </w:tabs>
              <w:jc w:val="left"/>
              <w:rPr>
                <w:rFonts w:ascii="仿宋_GB2312" w:eastAsia="仿宋_GB2312" w:hAnsi="仿宋_GB2312" w:cs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注：涉及到中</w:t>
            </w:r>
            <w:bookmarkStart w:id="0" w:name="_GoBack"/>
            <w:bookmarkEnd w:id="0"/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高职衔接专业调研申请参照此表。</w:t>
            </w:r>
          </w:p>
        </w:tc>
      </w:tr>
    </w:tbl>
    <w:p w:rsidR="002C68AD" w:rsidRPr="009A6774" w:rsidRDefault="002C68AD" w:rsidP="009A6774"/>
    <w:sectPr w:rsidR="002C68AD" w:rsidRPr="009A67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790" w:rsidRDefault="008A4790" w:rsidP="009A6774">
      <w:r>
        <w:separator/>
      </w:r>
    </w:p>
  </w:endnote>
  <w:endnote w:type="continuationSeparator" w:id="0">
    <w:p w:rsidR="008A4790" w:rsidRDefault="008A4790" w:rsidP="009A6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790" w:rsidRDefault="008A4790" w:rsidP="009A6774">
      <w:r>
        <w:separator/>
      </w:r>
    </w:p>
  </w:footnote>
  <w:footnote w:type="continuationSeparator" w:id="0">
    <w:p w:rsidR="008A4790" w:rsidRDefault="008A4790" w:rsidP="009A67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774"/>
    <w:rsid w:val="002C68AD"/>
    <w:rsid w:val="008A4790"/>
    <w:rsid w:val="009A6774"/>
    <w:rsid w:val="00EF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7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77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77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7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67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77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67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7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2015-01-07T04:55:00Z</dcterms:created>
  <dcterms:modified xsi:type="dcterms:W3CDTF">2015-01-07T04:58:00Z</dcterms:modified>
</cp:coreProperties>
</file>